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3F8907D7" w:rsidR="00196095" w:rsidRPr="00516543" w:rsidRDefault="00516543" w:rsidP="003D0F86">
      <w:pPr>
        <w:spacing w:after="0" w:line="240" w:lineRule="auto"/>
        <w:jc w:val="center"/>
        <w:rPr>
          <w:rFonts w:ascii="Segoe UI" w:hAnsi="Segoe UI" w:cs="Segoe UI"/>
          <w:sz w:val="20"/>
          <w:szCs w:val="20"/>
          <w:lang w:val="sl-SI"/>
        </w:rPr>
      </w:pPr>
      <w:r w:rsidRPr="00516543">
        <w:rPr>
          <w:rFonts w:ascii="Segoe UI" w:hAnsi="Segoe UI" w:cs="Segoe UI"/>
          <w:sz w:val="20"/>
          <w:szCs w:val="20"/>
          <w:lang w:val="sl-SI"/>
        </w:rPr>
        <w:t>SPOROČILO</w:t>
      </w:r>
      <w:r w:rsidR="00196095" w:rsidRPr="00516543">
        <w:rPr>
          <w:rFonts w:ascii="Segoe UI" w:hAnsi="Segoe UI" w:cs="Segoe UI"/>
          <w:sz w:val="20"/>
          <w:szCs w:val="20"/>
          <w:lang w:val="sl-SI"/>
        </w:rPr>
        <w:t xml:space="preserve"> ZA MEDIJE</w:t>
      </w:r>
    </w:p>
    <w:p w14:paraId="7275408E" w14:textId="77777777" w:rsidR="00196095" w:rsidRPr="00516543" w:rsidRDefault="00196095" w:rsidP="003D0F86">
      <w:pPr>
        <w:spacing w:after="0" w:line="240" w:lineRule="auto"/>
        <w:jc w:val="center"/>
        <w:rPr>
          <w:rFonts w:ascii="Segoe UI" w:hAnsi="Segoe UI" w:cs="Segoe UI"/>
          <w:sz w:val="20"/>
          <w:szCs w:val="20"/>
          <w:lang w:val="sl-SI"/>
        </w:rPr>
      </w:pPr>
    </w:p>
    <w:p w14:paraId="2E7C6ABB" w14:textId="71A31201" w:rsidR="00196095" w:rsidRPr="00516543" w:rsidRDefault="00945801" w:rsidP="005920F1">
      <w:pPr>
        <w:spacing w:after="0" w:line="240" w:lineRule="auto"/>
        <w:jc w:val="center"/>
        <w:rPr>
          <w:rFonts w:ascii="Segoe UI" w:hAnsi="Segoe UI" w:cs="Segoe UI"/>
          <w:b/>
          <w:bCs/>
          <w:sz w:val="24"/>
          <w:szCs w:val="24"/>
          <w:lang w:val="sl-SI"/>
        </w:rPr>
      </w:pPr>
      <w:r w:rsidRPr="00516543">
        <w:rPr>
          <w:rFonts w:ascii="Segoe UI" w:hAnsi="Segoe UI" w:cs="Segoe UI"/>
          <w:b/>
          <w:bCs/>
          <w:sz w:val="24"/>
          <w:szCs w:val="24"/>
          <w:lang w:val="sl-SI"/>
        </w:rPr>
        <w:t>PREMIERA TRE</w:t>
      </w:r>
      <w:r w:rsidR="00516543" w:rsidRPr="00516543">
        <w:rPr>
          <w:rFonts w:ascii="Segoe UI" w:hAnsi="Segoe UI" w:cs="Segoe UI"/>
          <w:b/>
          <w:bCs/>
          <w:sz w:val="24"/>
          <w:szCs w:val="24"/>
          <w:lang w:val="sl-SI"/>
        </w:rPr>
        <w:t>TJ</w:t>
      </w:r>
      <w:r w:rsidRPr="00516543">
        <w:rPr>
          <w:rFonts w:ascii="Segoe UI" w:hAnsi="Segoe UI" w:cs="Segoe UI"/>
          <w:b/>
          <w:bCs/>
          <w:sz w:val="24"/>
          <w:szCs w:val="24"/>
          <w:lang w:val="sl-SI"/>
        </w:rPr>
        <w:t xml:space="preserve">E SEZONE </w:t>
      </w:r>
      <w:r w:rsidR="00196095" w:rsidRPr="00516543">
        <w:rPr>
          <w:rFonts w:ascii="Segoe UI" w:hAnsi="Segoe UI" w:cs="Segoe UI"/>
          <w:b/>
          <w:bCs/>
          <w:sz w:val="24"/>
          <w:szCs w:val="24"/>
          <w:lang w:val="sl-SI"/>
        </w:rPr>
        <w:t>SERIJ</w:t>
      </w:r>
      <w:r w:rsidRPr="00516543">
        <w:rPr>
          <w:rFonts w:ascii="Segoe UI" w:hAnsi="Segoe UI" w:cs="Segoe UI"/>
          <w:b/>
          <w:bCs/>
          <w:sz w:val="24"/>
          <w:szCs w:val="24"/>
          <w:lang w:val="sl-SI"/>
        </w:rPr>
        <w:t>E</w:t>
      </w:r>
      <w:r w:rsidR="00516543" w:rsidRPr="00516543">
        <w:rPr>
          <w:rFonts w:ascii="Segoe UI" w:hAnsi="Segoe UI" w:cs="Segoe UI"/>
          <w:b/>
          <w:bCs/>
          <w:sz w:val="24"/>
          <w:szCs w:val="24"/>
          <w:lang w:val="sl-SI"/>
        </w:rPr>
        <w:t xml:space="preserve"> HBO ORIGINAL</w:t>
      </w:r>
      <w:r w:rsidR="00196095" w:rsidRPr="00516543">
        <w:rPr>
          <w:rFonts w:ascii="Segoe UI" w:hAnsi="Segoe UI" w:cs="Segoe UI"/>
          <w:b/>
          <w:bCs/>
          <w:sz w:val="24"/>
          <w:szCs w:val="24"/>
          <w:lang w:val="sl-SI"/>
        </w:rPr>
        <w:t xml:space="preserve"> </w:t>
      </w:r>
      <w:r w:rsidR="00516543">
        <w:rPr>
          <w:rFonts w:ascii="Segoe UI" w:hAnsi="Segoe UI" w:cs="Segoe UI"/>
          <w:b/>
          <w:bCs/>
          <w:sz w:val="24"/>
          <w:szCs w:val="24"/>
          <w:lang w:val="sl-SI"/>
        </w:rPr>
        <w:t>»NALOŽBE« BO 1</w:t>
      </w:r>
      <w:r w:rsidRPr="00516543">
        <w:rPr>
          <w:rFonts w:ascii="Segoe UI" w:hAnsi="Segoe UI" w:cs="Segoe UI"/>
          <w:b/>
          <w:bCs/>
          <w:sz w:val="24"/>
          <w:szCs w:val="24"/>
          <w:lang w:val="sl-SI"/>
        </w:rPr>
        <w:t xml:space="preserve">2. </w:t>
      </w:r>
      <w:r w:rsidR="00516543">
        <w:rPr>
          <w:rFonts w:ascii="Segoe UI" w:hAnsi="Segoe UI" w:cs="Segoe UI"/>
          <w:b/>
          <w:bCs/>
          <w:sz w:val="24"/>
          <w:szCs w:val="24"/>
          <w:lang w:val="sl-SI"/>
        </w:rPr>
        <w:t>AVGUSTA</w:t>
      </w:r>
      <w:r w:rsidRPr="00516543">
        <w:rPr>
          <w:rFonts w:ascii="Segoe UI" w:hAnsi="Segoe UI" w:cs="Segoe UI"/>
          <w:b/>
          <w:bCs/>
          <w:sz w:val="24"/>
          <w:szCs w:val="24"/>
          <w:lang w:val="sl-SI"/>
        </w:rPr>
        <w:t xml:space="preserve"> </w:t>
      </w:r>
      <w:r w:rsidR="00B55F08" w:rsidRPr="00516543">
        <w:rPr>
          <w:rFonts w:ascii="Segoe UI" w:hAnsi="Segoe UI" w:cs="Segoe UI"/>
          <w:b/>
          <w:bCs/>
          <w:sz w:val="24"/>
          <w:szCs w:val="24"/>
          <w:lang w:val="sl-SI"/>
        </w:rPr>
        <w:t>NA</w:t>
      </w:r>
      <w:r w:rsidR="00516543">
        <w:rPr>
          <w:rFonts w:ascii="Segoe UI" w:hAnsi="Segoe UI" w:cs="Segoe UI"/>
          <w:b/>
          <w:bCs/>
          <w:sz w:val="24"/>
          <w:szCs w:val="24"/>
          <w:lang w:val="sl-SI"/>
        </w:rPr>
        <w:t xml:space="preserve"> PRETOČNI PLATFORMI</w:t>
      </w:r>
      <w:r w:rsidR="00B55F08" w:rsidRPr="00516543">
        <w:rPr>
          <w:rFonts w:ascii="Segoe UI" w:hAnsi="Segoe UI" w:cs="Segoe UI"/>
          <w:b/>
          <w:bCs/>
          <w:sz w:val="24"/>
          <w:szCs w:val="24"/>
          <w:lang w:val="sl-SI"/>
        </w:rPr>
        <w:t xml:space="preserve"> MAX</w:t>
      </w:r>
      <w:r w:rsidR="00196095" w:rsidRPr="00516543">
        <w:rPr>
          <w:rFonts w:ascii="Segoe UI" w:hAnsi="Segoe UI" w:cs="Segoe UI"/>
          <w:b/>
          <w:bCs/>
          <w:sz w:val="24"/>
          <w:szCs w:val="24"/>
          <w:lang w:val="sl-SI"/>
        </w:rPr>
        <w:t xml:space="preserve"> </w:t>
      </w:r>
    </w:p>
    <w:p w14:paraId="7131ABA3" w14:textId="42065AB9" w:rsidR="00196095" w:rsidRPr="00516543" w:rsidRDefault="00196095" w:rsidP="003D0F86">
      <w:pPr>
        <w:spacing w:after="0" w:line="240" w:lineRule="auto"/>
        <w:jc w:val="both"/>
        <w:rPr>
          <w:rFonts w:ascii="Segoe UI" w:hAnsi="Segoe UI" w:cs="Segoe UI"/>
          <w:sz w:val="20"/>
          <w:szCs w:val="20"/>
          <w:lang w:val="sl-SI"/>
        </w:rPr>
      </w:pPr>
    </w:p>
    <w:p w14:paraId="233E6C20" w14:textId="77777777" w:rsidR="00945801" w:rsidRPr="00516543" w:rsidRDefault="00945801" w:rsidP="003D0F86">
      <w:pPr>
        <w:spacing w:after="0" w:line="240" w:lineRule="auto"/>
        <w:jc w:val="both"/>
        <w:rPr>
          <w:rFonts w:ascii="Segoe UI" w:hAnsi="Segoe UI" w:cs="Segoe UI"/>
          <w:sz w:val="20"/>
          <w:szCs w:val="20"/>
          <w:lang w:val="sl-SI"/>
        </w:rPr>
      </w:pPr>
    </w:p>
    <w:p w14:paraId="63855241" w14:textId="2B2DEC72" w:rsidR="00945801" w:rsidRPr="00516543" w:rsidRDefault="00985112" w:rsidP="003D0F86">
      <w:pPr>
        <w:spacing w:after="0" w:line="240" w:lineRule="auto"/>
        <w:jc w:val="both"/>
        <w:rPr>
          <w:rFonts w:ascii="Segoe UI" w:hAnsi="Segoe UI" w:cs="Segoe UI"/>
          <w:sz w:val="20"/>
          <w:szCs w:val="20"/>
          <w:lang w:val="sl-SI"/>
        </w:rPr>
      </w:pPr>
      <w:r>
        <w:rPr>
          <w:rFonts w:ascii="Segoe UI" w:hAnsi="Segoe UI" w:cs="Segoe UI"/>
          <w:noProof/>
          <w:sz w:val="20"/>
          <w:szCs w:val="20"/>
          <w:lang w:val="sl-SI"/>
        </w:rPr>
        <w:drawing>
          <wp:inline distT="0" distB="0" distL="0" distR="0" wp14:anchorId="4B4195A9" wp14:editId="1BD4A21D">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99273B2" w14:textId="77777777" w:rsidR="00196095" w:rsidRPr="00516543" w:rsidRDefault="00196095" w:rsidP="003D0F86">
      <w:pPr>
        <w:spacing w:after="0" w:line="240" w:lineRule="auto"/>
        <w:jc w:val="both"/>
        <w:rPr>
          <w:rFonts w:ascii="Segoe UI" w:hAnsi="Segoe UI" w:cs="Segoe UI"/>
          <w:sz w:val="20"/>
          <w:szCs w:val="20"/>
          <w:lang w:val="sl-SI"/>
        </w:rPr>
      </w:pPr>
    </w:p>
    <w:p w14:paraId="226D214C" w14:textId="23FF38C0" w:rsidR="00196095" w:rsidRPr="00516543" w:rsidRDefault="00516543" w:rsidP="003D0F86">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516543">
        <w:rPr>
          <w:rFonts w:ascii="Segoe UI" w:hAnsi="Segoe UI" w:cs="Segoe UI"/>
          <w:b/>
          <w:noProof/>
          <w:sz w:val="20"/>
          <w:szCs w:val="20"/>
          <w:lang w:val="sl-SI"/>
        </w:rPr>
        <w:t xml:space="preserve">, </w:t>
      </w:r>
      <w:r w:rsidR="00945801" w:rsidRPr="00516543">
        <w:rPr>
          <w:rFonts w:ascii="Segoe UI" w:hAnsi="Segoe UI" w:cs="Segoe UI"/>
          <w:b/>
          <w:noProof/>
          <w:sz w:val="20"/>
          <w:szCs w:val="20"/>
          <w:lang w:val="sl-SI"/>
        </w:rPr>
        <w:t>2</w:t>
      </w:r>
      <w:r w:rsidR="00985112">
        <w:rPr>
          <w:rFonts w:ascii="Segoe UI" w:hAnsi="Segoe UI" w:cs="Segoe UI"/>
          <w:b/>
          <w:noProof/>
          <w:sz w:val="20"/>
          <w:szCs w:val="20"/>
          <w:lang w:val="sl-SI"/>
        </w:rPr>
        <w:t>5</w:t>
      </w:r>
      <w:r w:rsidR="00196095" w:rsidRPr="00516543">
        <w:rPr>
          <w:rFonts w:ascii="Segoe UI" w:hAnsi="Segoe UI" w:cs="Segoe UI"/>
          <w:b/>
          <w:noProof/>
          <w:sz w:val="20"/>
          <w:szCs w:val="20"/>
          <w:lang w:val="sl-SI"/>
        </w:rPr>
        <w:t>.</w:t>
      </w:r>
      <w:r>
        <w:rPr>
          <w:rFonts w:ascii="Segoe UI" w:hAnsi="Segoe UI" w:cs="Segoe UI"/>
          <w:b/>
          <w:noProof/>
          <w:sz w:val="20"/>
          <w:szCs w:val="20"/>
          <w:lang w:val="sl-SI"/>
        </w:rPr>
        <w:t xml:space="preserve"> julija</w:t>
      </w:r>
      <w:r w:rsidR="00196095" w:rsidRPr="00516543">
        <w:rPr>
          <w:rFonts w:ascii="Segoe UI" w:hAnsi="Segoe UI" w:cs="Segoe UI"/>
          <w:b/>
          <w:noProof/>
          <w:sz w:val="20"/>
          <w:szCs w:val="20"/>
          <w:lang w:val="sl-SI"/>
        </w:rPr>
        <w:t xml:space="preserve"> 2024</w:t>
      </w:r>
    </w:p>
    <w:p w14:paraId="7B52F052" w14:textId="77777777" w:rsidR="00945801" w:rsidRPr="00516543" w:rsidRDefault="00945801" w:rsidP="003D0F86">
      <w:pPr>
        <w:spacing w:after="0" w:line="240" w:lineRule="auto"/>
        <w:jc w:val="both"/>
        <w:rPr>
          <w:rFonts w:ascii="Segoe UI" w:hAnsi="Segoe UI" w:cs="Segoe UI"/>
          <w:b/>
          <w:noProof/>
          <w:sz w:val="20"/>
          <w:szCs w:val="20"/>
          <w:lang w:val="sl-SI"/>
        </w:rPr>
      </w:pPr>
    </w:p>
    <w:p w14:paraId="7F1BD3AD" w14:textId="0D4A4D82" w:rsidR="00516543"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t xml:space="preserve">Nova sezona serije HBO Original </w:t>
      </w:r>
      <w:r w:rsidRPr="00516543">
        <w:rPr>
          <w:rFonts w:ascii="Segoe UI" w:hAnsi="Segoe UI" w:cs="Segoe UI"/>
          <w:b/>
          <w:bCs/>
          <w:sz w:val="20"/>
          <w:szCs w:val="20"/>
          <w:lang w:val="sl-SI"/>
        </w:rPr>
        <w:t>»Naložbe«</w:t>
      </w:r>
      <w:r w:rsidRPr="00516543">
        <w:rPr>
          <w:rFonts w:ascii="Segoe UI" w:hAnsi="Segoe UI" w:cs="Segoe UI"/>
          <w:sz w:val="20"/>
          <w:szCs w:val="20"/>
          <w:lang w:val="sl-SI"/>
        </w:rPr>
        <w:t xml:space="preserve"> </w:t>
      </w:r>
      <w:r w:rsidRPr="00516543">
        <w:rPr>
          <w:rFonts w:ascii="Segoe UI" w:hAnsi="Segoe UI" w:cs="Segoe UI"/>
          <w:i/>
          <w:iCs/>
          <w:sz w:val="20"/>
          <w:szCs w:val="20"/>
          <w:lang w:val="sl-SI"/>
        </w:rPr>
        <w:t>(Industry),</w:t>
      </w:r>
      <w:r w:rsidRPr="00516543">
        <w:rPr>
          <w:rFonts w:ascii="Segoe UI" w:hAnsi="Segoe UI" w:cs="Segoe UI"/>
          <w:sz w:val="20"/>
          <w:szCs w:val="20"/>
          <w:lang w:val="sl-SI"/>
        </w:rPr>
        <w:t xml:space="preserve"> ki sta jo ustvarila Mickey Down in Konrad Kay, bo premierno predvajana </w:t>
      </w:r>
      <w:r w:rsidRPr="00516543">
        <w:rPr>
          <w:rFonts w:ascii="Segoe UI" w:hAnsi="Segoe UI" w:cs="Segoe UI"/>
          <w:b/>
          <w:bCs/>
          <w:sz w:val="20"/>
          <w:szCs w:val="20"/>
          <w:lang w:val="sl-SI"/>
        </w:rPr>
        <w:t>12. avgusta na pretočni platformi Max</w:t>
      </w:r>
      <w:r w:rsidRPr="00516543">
        <w:rPr>
          <w:rFonts w:ascii="Segoe UI" w:hAnsi="Segoe UI" w:cs="Segoe UI"/>
          <w:sz w:val="20"/>
          <w:szCs w:val="20"/>
          <w:lang w:val="sl-SI"/>
        </w:rPr>
        <w:t xml:space="preserve">. Premiera na kanalu </w:t>
      </w:r>
      <w:r w:rsidRPr="00516543">
        <w:rPr>
          <w:rFonts w:ascii="Segoe UI" w:hAnsi="Segoe UI" w:cs="Segoe UI"/>
          <w:b/>
          <w:bCs/>
          <w:sz w:val="20"/>
          <w:szCs w:val="20"/>
          <w:lang w:val="sl-SI"/>
        </w:rPr>
        <w:t>HBO</w:t>
      </w:r>
      <w:r w:rsidRPr="00516543">
        <w:rPr>
          <w:rFonts w:ascii="Segoe UI" w:hAnsi="Segoe UI" w:cs="Segoe UI"/>
          <w:sz w:val="20"/>
          <w:szCs w:val="20"/>
          <w:lang w:val="sl-SI"/>
        </w:rPr>
        <w:t xml:space="preserve"> bo še isti dan ob 20. uri, nove epizode pa bodo sledile vsak ponedeljek.</w:t>
      </w:r>
    </w:p>
    <w:p w14:paraId="699489DC" w14:textId="216386E4" w:rsidR="00516543" w:rsidRPr="00516543" w:rsidRDefault="00516543" w:rsidP="00516543">
      <w:pPr>
        <w:jc w:val="both"/>
        <w:rPr>
          <w:rFonts w:ascii="Segoe UI" w:hAnsi="Segoe UI" w:cs="Segoe UI"/>
          <w:sz w:val="20"/>
          <w:szCs w:val="20"/>
          <w:lang w:val="sl-SI"/>
        </w:rPr>
      </w:pPr>
      <w:r>
        <w:rPr>
          <w:rFonts w:ascii="Segoe UI" w:hAnsi="Segoe UI" w:cs="Segoe UI"/>
          <w:sz w:val="20"/>
          <w:szCs w:val="20"/>
          <w:lang w:val="sl-SI"/>
        </w:rPr>
        <w:t>»Naložbe«</w:t>
      </w:r>
      <w:r w:rsidRPr="00516543">
        <w:rPr>
          <w:rFonts w:ascii="Segoe UI" w:hAnsi="Segoe UI" w:cs="Segoe UI"/>
          <w:sz w:val="20"/>
          <w:szCs w:val="20"/>
          <w:lang w:val="sl-SI"/>
        </w:rPr>
        <w:t xml:space="preserve"> ponuja</w:t>
      </w:r>
      <w:r>
        <w:rPr>
          <w:rFonts w:ascii="Segoe UI" w:hAnsi="Segoe UI" w:cs="Segoe UI"/>
          <w:sz w:val="20"/>
          <w:szCs w:val="20"/>
          <w:lang w:val="sl-SI"/>
        </w:rPr>
        <w:t>jo</w:t>
      </w:r>
      <w:r w:rsidRPr="00516543">
        <w:rPr>
          <w:rFonts w:ascii="Segoe UI" w:hAnsi="Segoe UI" w:cs="Segoe UI"/>
          <w:sz w:val="20"/>
          <w:szCs w:val="20"/>
          <w:lang w:val="sl-SI"/>
        </w:rPr>
        <w:t xml:space="preserve"> </w:t>
      </w:r>
      <w:r>
        <w:rPr>
          <w:rFonts w:ascii="Segoe UI" w:hAnsi="Segoe UI" w:cs="Segoe UI"/>
          <w:sz w:val="20"/>
          <w:szCs w:val="20"/>
          <w:lang w:val="sl-SI"/>
        </w:rPr>
        <w:t>»</w:t>
      </w:r>
      <w:r w:rsidRPr="00516543">
        <w:rPr>
          <w:rFonts w:ascii="Segoe UI" w:hAnsi="Segoe UI" w:cs="Segoe UI"/>
          <w:sz w:val="20"/>
          <w:szCs w:val="20"/>
          <w:lang w:val="sl-SI"/>
        </w:rPr>
        <w:t>insajderski</w:t>
      </w:r>
      <w:r>
        <w:rPr>
          <w:rFonts w:ascii="Segoe UI" w:hAnsi="Segoe UI" w:cs="Segoe UI"/>
          <w:sz w:val="20"/>
          <w:szCs w:val="20"/>
          <w:lang w:val="sl-SI"/>
        </w:rPr>
        <w:t>«</w:t>
      </w:r>
      <w:r w:rsidRPr="00516543">
        <w:rPr>
          <w:rFonts w:ascii="Segoe UI" w:hAnsi="Segoe UI" w:cs="Segoe UI"/>
          <w:sz w:val="20"/>
          <w:szCs w:val="20"/>
          <w:lang w:val="sl-SI"/>
        </w:rPr>
        <w:t xml:space="preserve"> </w:t>
      </w:r>
      <w:r>
        <w:rPr>
          <w:rFonts w:ascii="Segoe UI" w:hAnsi="Segoe UI" w:cs="Segoe UI"/>
          <w:sz w:val="20"/>
          <w:szCs w:val="20"/>
          <w:lang w:val="sl-SI"/>
        </w:rPr>
        <w:t>v</w:t>
      </w:r>
      <w:r w:rsidRPr="00516543">
        <w:rPr>
          <w:rFonts w:ascii="Segoe UI" w:hAnsi="Segoe UI" w:cs="Segoe UI"/>
          <w:sz w:val="20"/>
          <w:szCs w:val="20"/>
          <w:lang w:val="sl-SI"/>
        </w:rPr>
        <w:t xml:space="preserve">pogled </w:t>
      </w:r>
      <w:r>
        <w:rPr>
          <w:rFonts w:ascii="Segoe UI" w:hAnsi="Segoe UI" w:cs="Segoe UI"/>
          <w:sz w:val="20"/>
          <w:szCs w:val="20"/>
          <w:lang w:val="sl-SI"/>
        </w:rPr>
        <w:t>v</w:t>
      </w:r>
      <w:r w:rsidRPr="00516543">
        <w:rPr>
          <w:rFonts w:ascii="Segoe UI" w:hAnsi="Segoe UI" w:cs="Segoe UI"/>
          <w:sz w:val="20"/>
          <w:szCs w:val="20"/>
          <w:lang w:val="sl-SI"/>
        </w:rPr>
        <w:t xml:space="preserve"> svet mednarodnih financ, </w:t>
      </w:r>
      <w:r>
        <w:rPr>
          <w:rFonts w:ascii="Segoe UI" w:hAnsi="Segoe UI" w:cs="Segoe UI"/>
          <w:sz w:val="20"/>
          <w:szCs w:val="20"/>
          <w:lang w:val="sl-SI"/>
        </w:rPr>
        <w:t xml:space="preserve">in </w:t>
      </w:r>
      <w:r w:rsidRPr="00516543">
        <w:rPr>
          <w:rFonts w:ascii="Segoe UI" w:hAnsi="Segoe UI" w:cs="Segoe UI"/>
          <w:sz w:val="20"/>
          <w:szCs w:val="20"/>
          <w:lang w:val="sl-SI"/>
        </w:rPr>
        <w:t>sledi</w:t>
      </w:r>
      <w:r>
        <w:rPr>
          <w:rFonts w:ascii="Segoe UI" w:hAnsi="Segoe UI" w:cs="Segoe UI"/>
          <w:sz w:val="20"/>
          <w:szCs w:val="20"/>
          <w:lang w:val="sl-SI"/>
        </w:rPr>
        <w:t>jo</w:t>
      </w:r>
      <w:r w:rsidRPr="00516543">
        <w:rPr>
          <w:rFonts w:ascii="Segoe UI" w:hAnsi="Segoe UI" w:cs="Segoe UI"/>
          <w:sz w:val="20"/>
          <w:szCs w:val="20"/>
          <w:lang w:val="sl-SI"/>
        </w:rPr>
        <w:t xml:space="preserve"> skupini mladih bankirjev, ki kujejo svojo identiteto v stresnem okolju</w:t>
      </w:r>
      <w:r>
        <w:rPr>
          <w:rFonts w:ascii="Segoe UI" w:hAnsi="Segoe UI" w:cs="Segoe UI"/>
          <w:sz w:val="20"/>
          <w:szCs w:val="20"/>
          <w:lang w:val="sl-SI"/>
        </w:rPr>
        <w:t xml:space="preserve"> londonske pisarne mednarodne banke </w:t>
      </w:r>
      <w:r w:rsidRPr="00516543">
        <w:rPr>
          <w:rFonts w:ascii="Segoe UI" w:hAnsi="Segoe UI" w:cs="Segoe UI"/>
          <w:sz w:val="20"/>
          <w:szCs w:val="20"/>
          <w:lang w:val="sl-SI"/>
        </w:rPr>
        <w:t>Pierpoint &amp; Co, polnem seksa in mamil</w:t>
      </w:r>
      <w:r>
        <w:rPr>
          <w:rFonts w:ascii="Segoe UI" w:hAnsi="Segoe UI" w:cs="Segoe UI"/>
          <w:sz w:val="20"/>
          <w:szCs w:val="20"/>
          <w:lang w:val="sl-SI"/>
        </w:rPr>
        <w:t>.</w:t>
      </w:r>
    </w:p>
    <w:p w14:paraId="02799A10" w14:textId="76D353B6" w:rsidR="00516543"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t>V tretji sezoni, ko se Pierpoint ozira v prihodnost in veliko stavi na etično vlaganje, se Yasmin (Marisa Abela), Robert (Harry Lawtey) in Eric (Ken Leung) znajdejo v središču burne</w:t>
      </w:r>
      <w:r>
        <w:rPr>
          <w:rFonts w:ascii="Segoe UI" w:hAnsi="Segoe UI" w:cs="Segoe UI"/>
          <w:sz w:val="20"/>
          <w:szCs w:val="20"/>
          <w:lang w:val="sl-SI"/>
        </w:rPr>
        <w:t xml:space="preserve"> prve javne ponudbe</w:t>
      </w:r>
      <w:r w:rsidRPr="00516543">
        <w:rPr>
          <w:rFonts w:ascii="Segoe UI" w:hAnsi="Segoe UI" w:cs="Segoe UI"/>
          <w:sz w:val="20"/>
          <w:szCs w:val="20"/>
          <w:lang w:val="sl-SI"/>
        </w:rPr>
        <w:t xml:space="preserve"> </w:t>
      </w:r>
      <w:r>
        <w:rPr>
          <w:rFonts w:ascii="Segoe UI" w:hAnsi="Segoe UI" w:cs="Segoe UI"/>
          <w:sz w:val="20"/>
          <w:szCs w:val="20"/>
          <w:lang w:val="sl-SI"/>
        </w:rPr>
        <w:t>(</w:t>
      </w:r>
      <w:r w:rsidRPr="00516543">
        <w:rPr>
          <w:rFonts w:ascii="Segoe UI" w:hAnsi="Segoe UI" w:cs="Segoe UI"/>
          <w:sz w:val="20"/>
          <w:szCs w:val="20"/>
          <w:lang w:val="sl-SI"/>
        </w:rPr>
        <w:t>IPO</w:t>
      </w:r>
      <w:r>
        <w:rPr>
          <w:rFonts w:ascii="Segoe UI" w:hAnsi="Segoe UI" w:cs="Segoe UI"/>
          <w:sz w:val="20"/>
          <w:szCs w:val="20"/>
          <w:lang w:val="sl-SI"/>
        </w:rPr>
        <w:t>)</w:t>
      </w:r>
      <w:r w:rsidRPr="00516543">
        <w:rPr>
          <w:rFonts w:ascii="Segoe UI" w:hAnsi="Segoe UI" w:cs="Segoe UI"/>
          <w:sz w:val="20"/>
          <w:szCs w:val="20"/>
          <w:lang w:val="sl-SI"/>
        </w:rPr>
        <w:t xml:space="preserve"> za </w:t>
      </w:r>
      <w:r w:rsidRPr="008C5574">
        <w:rPr>
          <w:rFonts w:ascii="Segoe UI" w:hAnsi="Segoe UI" w:cs="Segoe UI"/>
          <w:i/>
          <w:iCs/>
          <w:sz w:val="20"/>
          <w:szCs w:val="20"/>
          <w:lang w:val="sl-SI"/>
        </w:rPr>
        <w:t>Lumi</w:t>
      </w:r>
      <w:r w:rsidRPr="00516543">
        <w:rPr>
          <w:rFonts w:ascii="Segoe UI" w:hAnsi="Segoe UI" w:cs="Segoe UI"/>
          <w:sz w:val="20"/>
          <w:szCs w:val="20"/>
          <w:lang w:val="sl-SI"/>
        </w:rPr>
        <w:t>, zeleno tehnolo</w:t>
      </w:r>
      <w:r>
        <w:rPr>
          <w:rFonts w:ascii="Segoe UI" w:hAnsi="Segoe UI" w:cs="Segoe UI"/>
          <w:sz w:val="20"/>
          <w:szCs w:val="20"/>
          <w:lang w:val="sl-SI"/>
        </w:rPr>
        <w:t>ško-energetsko podjetje</w:t>
      </w:r>
      <w:r w:rsidRPr="00516543">
        <w:rPr>
          <w:rFonts w:ascii="Segoe UI" w:hAnsi="Segoe UI" w:cs="Segoe UI"/>
          <w:sz w:val="20"/>
          <w:szCs w:val="20"/>
          <w:lang w:val="sl-SI"/>
        </w:rPr>
        <w:t xml:space="preserve">, ki ga vodi Sir Henry Muck (Kit Harington), v zgodbi, ki sega vse do samega vrha financ, medijev in vlade. Odkar je zapustila Pierpoint, se želi Harper (Myha'la) vrniti v zasvojljivo vznemirjenje </w:t>
      </w:r>
      <w:r>
        <w:rPr>
          <w:rFonts w:ascii="Segoe UI" w:hAnsi="Segoe UI" w:cs="Segoe UI"/>
          <w:sz w:val="20"/>
          <w:szCs w:val="20"/>
          <w:lang w:val="sl-SI"/>
        </w:rPr>
        <w:t xml:space="preserve">sveta </w:t>
      </w:r>
      <w:r w:rsidRPr="00516543">
        <w:rPr>
          <w:rFonts w:ascii="Segoe UI" w:hAnsi="Segoe UI" w:cs="Segoe UI"/>
          <w:sz w:val="20"/>
          <w:szCs w:val="20"/>
          <w:lang w:val="sl-SI"/>
        </w:rPr>
        <w:t>financ</w:t>
      </w:r>
      <w:r>
        <w:rPr>
          <w:rFonts w:ascii="Segoe UI" w:hAnsi="Segoe UI" w:cs="Segoe UI"/>
          <w:sz w:val="20"/>
          <w:szCs w:val="20"/>
          <w:lang w:val="sl-SI"/>
        </w:rPr>
        <w:t>, zato</w:t>
      </w:r>
      <w:r w:rsidRPr="00516543">
        <w:rPr>
          <w:rFonts w:ascii="Segoe UI" w:hAnsi="Segoe UI" w:cs="Segoe UI"/>
          <w:sz w:val="20"/>
          <w:szCs w:val="20"/>
          <w:lang w:val="sl-SI"/>
        </w:rPr>
        <w:t xml:space="preserve"> najde tvegan</w:t>
      </w:r>
      <w:r>
        <w:rPr>
          <w:rFonts w:ascii="Segoe UI" w:hAnsi="Segoe UI" w:cs="Segoe UI"/>
          <w:sz w:val="20"/>
          <w:szCs w:val="20"/>
          <w:lang w:val="sl-SI"/>
        </w:rPr>
        <w:t>o partnerko</w:t>
      </w:r>
      <w:r w:rsidRPr="00516543">
        <w:rPr>
          <w:rFonts w:ascii="Segoe UI" w:hAnsi="Segoe UI" w:cs="Segoe UI"/>
          <w:sz w:val="20"/>
          <w:szCs w:val="20"/>
          <w:lang w:val="sl-SI"/>
        </w:rPr>
        <w:t xml:space="preserve"> v vodji portfelja FutureDawn Petri Koenig (Sarah Goldberg).</w:t>
      </w:r>
    </w:p>
    <w:p w14:paraId="4A31162C" w14:textId="77777777" w:rsidR="00516543"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t>Igralsko zasedbo tretje sezone sestavljajo Myha'la, Marisa Abela, Harry Lawtey, Ken Leung, Conor MacNeill, Sagar Radia, Indy Lewis, Adam Levy, Sarah Parish, Trevor White, Elena Saurel in Irfan Shamji, novi igralci pa so Kit Harington, Sarah Goldberg, Miriam Petche, Andrew Havill, Roger Barclay, Fady Elsayed in Fiona Button.</w:t>
      </w:r>
    </w:p>
    <w:p w14:paraId="1E3237DA" w14:textId="10E75702" w:rsidR="00516543"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lastRenderedPageBreak/>
        <w:t xml:space="preserve">Drugo sezono </w:t>
      </w:r>
      <w:r>
        <w:rPr>
          <w:rFonts w:ascii="Segoe UI" w:hAnsi="Segoe UI" w:cs="Segoe UI"/>
          <w:sz w:val="20"/>
          <w:szCs w:val="20"/>
          <w:lang w:val="sl-SI"/>
        </w:rPr>
        <w:t>»Naložb</w:t>
      </w:r>
      <w:r w:rsidR="0020692A">
        <w:rPr>
          <w:rFonts w:ascii="Segoe UI" w:hAnsi="Segoe UI" w:cs="Segoe UI"/>
          <w:sz w:val="20"/>
          <w:szCs w:val="20"/>
          <w:lang w:val="sl-SI"/>
        </w:rPr>
        <w:t>e</w:t>
      </w:r>
      <w:r>
        <w:rPr>
          <w:rFonts w:ascii="Segoe UI" w:hAnsi="Segoe UI" w:cs="Segoe UI"/>
          <w:sz w:val="20"/>
          <w:szCs w:val="20"/>
          <w:lang w:val="sl-SI"/>
        </w:rPr>
        <w:t xml:space="preserve">« </w:t>
      </w:r>
      <w:r w:rsidRPr="00516543">
        <w:rPr>
          <w:rFonts w:ascii="Segoe UI" w:hAnsi="Segoe UI" w:cs="Segoe UI"/>
          <w:sz w:val="20"/>
          <w:szCs w:val="20"/>
          <w:lang w:val="sl-SI"/>
        </w:rPr>
        <w:t>je</w:t>
      </w:r>
      <w:r>
        <w:rPr>
          <w:rFonts w:ascii="Segoe UI" w:hAnsi="Segoe UI" w:cs="Segoe UI"/>
          <w:sz w:val="20"/>
          <w:szCs w:val="20"/>
          <w:lang w:val="sl-SI"/>
        </w:rPr>
        <w:t xml:space="preserve"> ameriški medij</w:t>
      </w:r>
      <w:r w:rsidRPr="00516543">
        <w:rPr>
          <w:rFonts w:ascii="Segoe UI" w:hAnsi="Segoe UI" w:cs="Segoe UI"/>
          <w:sz w:val="20"/>
          <w:szCs w:val="20"/>
          <w:lang w:val="sl-SI"/>
        </w:rPr>
        <w:t xml:space="preserve"> </w:t>
      </w:r>
      <w:r w:rsidRPr="00516543">
        <w:rPr>
          <w:rFonts w:ascii="Segoe UI" w:hAnsi="Segoe UI" w:cs="Segoe UI"/>
          <w:i/>
          <w:iCs/>
          <w:sz w:val="20"/>
          <w:szCs w:val="20"/>
          <w:lang w:val="sl-SI"/>
        </w:rPr>
        <w:t>The Atlantic</w:t>
      </w:r>
      <w:r w:rsidRPr="00516543">
        <w:rPr>
          <w:rFonts w:ascii="Segoe UI" w:hAnsi="Segoe UI" w:cs="Segoe UI"/>
          <w:sz w:val="20"/>
          <w:szCs w:val="20"/>
          <w:lang w:val="sl-SI"/>
        </w:rPr>
        <w:t xml:space="preserve"> označil za </w:t>
      </w:r>
      <w:r>
        <w:rPr>
          <w:rFonts w:ascii="Segoe UI" w:hAnsi="Segoe UI" w:cs="Segoe UI"/>
          <w:sz w:val="20"/>
          <w:szCs w:val="20"/>
          <w:lang w:val="sl-SI"/>
        </w:rPr>
        <w:t>»</w:t>
      </w:r>
      <w:r w:rsidRPr="00516543">
        <w:rPr>
          <w:rFonts w:ascii="Segoe UI" w:hAnsi="Segoe UI" w:cs="Segoe UI"/>
          <w:sz w:val="20"/>
          <w:szCs w:val="20"/>
          <w:lang w:val="sl-SI"/>
        </w:rPr>
        <w:t xml:space="preserve">najbolj vznemirljivo </w:t>
      </w:r>
      <w:r>
        <w:rPr>
          <w:rFonts w:ascii="Segoe UI" w:hAnsi="Segoe UI" w:cs="Segoe UI"/>
          <w:sz w:val="20"/>
          <w:szCs w:val="20"/>
          <w:lang w:val="sl-SI"/>
        </w:rPr>
        <w:t>televizijsko serijo«</w:t>
      </w:r>
      <w:r w:rsidRPr="00516543">
        <w:rPr>
          <w:rFonts w:ascii="Segoe UI" w:hAnsi="Segoe UI" w:cs="Segoe UI"/>
          <w:sz w:val="20"/>
          <w:szCs w:val="20"/>
          <w:lang w:val="sl-SI"/>
        </w:rPr>
        <w:t xml:space="preserve"> in </w:t>
      </w:r>
      <w:r>
        <w:rPr>
          <w:rFonts w:ascii="Segoe UI" w:hAnsi="Segoe UI" w:cs="Segoe UI"/>
          <w:sz w:val="20"/>
          <w:szCs w:val="20"/>
          <w:lang w:val="sl-SI"/>
        </w:rPr>
        <w:t>»</w:t>
      </w:r>
      <w:r w:rsidRPr="00516543">
        <w:rPr>
          <w:rFonts w:ascii="Segoe UI" w:hAnsi="Segoe UI" w:cs="Segoe UI"/>
          <w:sz w:val="20"/>
          <w:szCs w:val="20"/>
          <w:lang w:val="sl-SI"/>
        </w:rPr>
        <w:t>mojstrovino v nastajanju ... s kinematografsko samozavestjo in ubijalsko igro</w:t>
      </w:r>
      <w:r>
        <w:rPr>
          <w:rFonts w:ascii="Segoe UI" w:hAnsi="Segoe UI" w:cs="Segoe UI"/>
          <w:sz w:val="20"/>
          <w:szCs w:val="20"/>
          <w:lang w:val="sl-SI"/>
        </w:rPr>
        <w:t>«</w:t>
      </w:r>
      <w:r w:rsidRPr="00516543">
        <w:rPr>
          <w:rFonts w:ascii="Segoe UI" w:hAnsi="Segoe UI" w:cs="Segoe UI"/>
          <w:sz w:val="20"/>
          <w:szCs w:val="20"/>
          <w:lang w:val="sl-SI"/>
        </w:rPr>
        <w:t xml:space="preserve">. </w:t>
      </w:r>
      <w:r>
        <w:rPr>
          <w:rFonts w:ascii="Segoe UI" w:hAnsi="Segoe UI" w:cs="Segoe UI"/>
          <w:sz w:val="20"/>
          <w:szCs w:val="20"/>
          <w:lang w:val="sl-SI"/>
        </w:rPr>
        <w:t xml:space="preserve"> Medij </w:t>
      </w:r>
      <w:r w:rsidRPr="00516543">
        <w:rPr>
          <w:rFonts w:ascii="Segoe UI" w:hAnsi="Segoe UI" w:cs="Segoe UI"/>
          <w:i/>
          <w:iCs/>
          <w:sz w:val="20"/>
          <w:szCs w:val="20"/>
          <w:lang w:val="sl-SI"/>
        </w:rPr>
        <w:t>GQ</w:t>
      </w:r>
      <w:r w:rsidRPr="00516543">
        <w:rPr>
          <w:rFonts w:ascii="Segoe UI" w:hAnsi="Segoe UI" w:cs="Segoe UI"/>
          <w:sz w:val="20"/>
          <w:szCs w:val="20"/>
          <w:lang w:val="sl-SI"/>
        </w:rPr>
        <w:t xml:space="preserve"> jo je razglasil za </w:t>
      </w:r>
      <w:r w:rsidR="00045228">
        <w:rPr>
          <w:rFonts w:ascii="Segoe UI" w:hAnsi="Segoe UI" w:cs="Segoe UI"/>
          <w:sz w:val="20"/>
          <w:szCs w:val="20"/>
          <w:lang w:val="sl-SI"/>
        </w:rPr>
        <w:t>»</w:t>
      </w:r>
      <w:r w:rsidRPr="00516543">
        <w:rPr>
          <w:rFonts w:ascii="Segoe UI" w:hAnsi="Segoe UI" w:cs="Segoe UI"/>
          <w:sz w:val="20"/>
          <w:szCs w:val="20"/>
          <w:lang w:val="sl-SI"/>
        </w:rPr>
        <w:t>prvo odlično</w:t>
      </w:r>
      <w:r w:rsidR="00045228">
        <w:rPr>
          <w:rFonts w:ascii="Segoe UI" w:hAnsi="Segoe UI" w:cs="Segoe UI"/>
          <w:sz w:val="20"/>
          <w:szCs w:val="20"/>
          <w:lang w:val="sl-SI"/>
        </w:rPr>
        <w:t xml:space="preserve"> dramo o delovnem mestu generacije Z«</w:t>
      </w:r>
      <w:r w:rsidRPr="00516543">
        <w:rPr>
          <w:rFonts w:ascii="Segoe UI" w:hAnsi="Segoe UI" w:cs="Segoe UI"/>
          <w:sz w:val="20"/>
          <w:szCs w:val="20"/>
          <w:lang w:val="sl-SI"/>
        </w:rPr>
        <w:t xml:space="preserve"> , medtem ko jo je </w:t>
      </w:r>
      <w:r w:rsidRPr="00045228">
        <w:rPr>
          <w:rFonts w:ascii="Segoe UI" w:hAnsi="Segoe UI" w:cs="Segoe UI"/>
          <w:i/>
          <w:iCs/>
          <w:sz w:val="20"/>
          <w:szCs w:val="20"/>
          <w:lang w:val="sl-SI"/>
        </w:rPr>
        <w:t>Vanity Fair</w:t>
      </w:r>
      <w:r w:rsidRPr="00516543">
        <w:rPr>
          <w:rFonts w:ascii="Segoe UI" w:hAnsi="Segoe UI" w:cs="Segoe UI"/>
          <w:sz w:val="20"/>
          <w:szCs w:val="20"/>
          <w:lang w:val="sl-SI"/>
        </w:rPr>
        <w:t xml:space="preserve"> pohvalil kot </w:t>
      </w:r>
      <w:r w:rsidR="00045228">
        <w:rPr>
          <w:rFonts w:ascii="Segoe UI" w:hAnsi="Segoe UI" w:cs="Segoe UI"/>
          <w:sz w:val="20"/>
          <w:szCs w:val="20"/>
          <w:lang w:val="sl-SI"/>
        </w:rPr>
        <w:t>»</w:t>
      </w:r>
      <w:r w:rsidRPr="00516543">
        <w:rPr>
          <w:rFonts w:ascii="Segoe UI" w:hAnsi="Segoe UI" w:cs="Segoe UI"/>
          <w:sz w:val="20"/>
          <w:szCs w:val="20"/>
          <w:lang w:val="sl-SI"/>
        </w:rPr>
        <w:t>manjkajoči člen med</w:t>
      </w:r>
      <w:r w:rsidR="00045228">
        <w:rPr>
          <w:rFonts w:ascii="Segoe UI" w:hAnsi="Segoe UI" w:cs="Segoe UI"/>
          <w:sz w:val="20"/>
          <w:szCs w:val="20"/>
          <w:lang w:val="sl-SI"/>
        </w:rPr>
        <w:t xml:space="preserve"> serijama</w:t>
      </w:r>
      <w:r w:rsidRPr="00516543">
        <w:rPr>
          <w:rFonts w:ascii="Segoe UI" w:hAnsi="Segoe UI" w:cs="Segoe UI"/>
          <w:sz w:val="20"/>
          <w:szCs w:val="20"/>
          <w:lang w:val="sl-SI"/>
        </w:rPr>
        <w:t xml:space="preserve"> </w:t>
      </w:r>
      <w:r w:rsidR="00045228">
        <w:rPr>
          <w:rFonts w:ascii="Segoe UI" w:hAnsi="Segoe UI" w:cs="Segoe UI"/>
          <w:sz w:val="20"/>
          <w:szCs w:val="20"/>
          <w:lang w:val="sl-SI"/>
        </w:rPr>
        <w:t>'Evforija'</w:t>
      </w:r>
      <w:r w:rsidRPr="00516543">
        <w:rPr>
          <w:rFonts w:ascii="Segoe UI" w:hAnsi="Segoe UI" w:cs="Segoe UI"/>
          <w:sz w:val="20"/>
          <w:szCs w:val="20"/>
          <w:lang w:val="sl-SI"/>
        </w:rPr>
        <w:t xml:space="preserve"> in '</w:t>
      </w:r>
      <w:r w:rsidR="00045228">
        <w:rPr>
          <w:rFonts w:ascii="Segoe UI" w:hAnsi="Segoe UI" w:cs="Segoe UI"/>
          <w:sz w:val="20"/>
          <w:szCs w:val="20"/>
          <w:lang w:val="sl-SI"/>
        </w:rPr>
        <w:t>Nasledstvo</w:t>
      </w:r>
      <w:r w:rsidRPr="00516543">
        <w:rPr>
          <w:rFonts w:ascii="Segoe UI" w:hAnsi="Segoe UI" w:cs="Segoe UI"/>
          <w:sz w:val="20"/>
          <w:szCs w:val="20"/>
          <w:lang w:val="sl-SI"/>
        </w:rPr>
        <w:t>'</w:t>
      </w:r>
      <w:r w:rsidR="00045228">
        <w:rPr>
          <w:rFonts w:ascii="Segoe UI" w:hAnsi="Segoe UI" w:cs="Segoe UI"/>
          <w:sz w:val="20"/>
          <w:szCs w:val="20"/>
          <w:lang w:val="sl-SI"/>
        </w:rPr>
        <w:t xml:space="preserve">. </w:t>
      </w:r>
      <w:r w:rsidRPr="00045228">
        <w:rPr>
          <w:rFonts w:ascii="Segoe UI" w:hAnsi="Segoe UI" w:cs="Segoe UI"/>
          <w:i/>
          <w:iCs/>
          <w:sz w:val="20"/>
          <w:szCs w:val="20"/>
          <w:lang w:val="sl-SI"/>
        </w:rPr>
        <w:t>Vogue</w:t>
      </w:r>
      <w:r w:rsidRPr="00516543">
        <w:rPr>
          <w:rFonts w:ascii="Segoe UI" w:hAnsi="Segoe UI" w:cs="Segoe UI"/>
          <w:sz w:val="20"/>
          <w:szCs w:val="20"/>
          <w:lang w:val="sl-SI"/>
        </w:rPr>
        <w:t xml:space="preserve"> </w:t>
      </w:r>
      <w:r w:rsidR="00045228">
        <w:rPr>
          <w:rFonts w:ascii="Segoe UI" w:hAnsi="Segoe UI" w:cs="Segoe UI"/>
          <w:sz w:val="20"/>
          <w:szCs w:val="20"/>
          <w:lang w:val="sl-SI"/>
        </w:rPr>
        <w:t>j</w:t>
      </w:r>
      <w:r w:rsidRPr="00516543">
        <w:rPr>
          <w:rFonts w:ascii="Segoe UI" w:hAnsi="Segoe UI" w:cs="Segoe UI"/>
          <w:sz w:val="20"/>
          <w:szCs w:val="20"/>
          <w:lang w:val="sl-SI"/>
        </w:rPr>
        <w:t xml:space="preserve">o je </w:t>
      </w:r>
      <w:r w:rsidR="00045228">
        <w:rPr>
          <w:rFonts w:ascii="Segoe UI" w:hAnsi="Segoe UI" w:cs="Segoe UI"/>
          <w:sz w:val="20"/>
          <w:szCs w:val="20"/>
          <w:lang w:val="sl-SI"/>
        </w:rPr>
        <w:t>razglasil</w:t>
      </w:r>
      <w:r w:rsidRPr="00516543">
        <w:rPr>
          <w:rFonts w:ascii="Segoe UI" w:hAnsi="Segoe UI" w:cs="Segoe UI"/>
          <w:sz w:val="20"/>
          <w:szCs w:val="20"/>
          <w:lang w:val="sl-SI"/>
        </w:rPr>
        <w:t xml:space="preserve"> za </w:t>
      </w:r>
      <w:r w:rsidR="00045228">
        <w:rPr>
          <w:rFonts w:ascii="Segoe UI" w:hAnsi="Segoe UI" w:cs="Segoe UI"/>
          <w:sz w:val="20"/>
          <w:szCs w:val="20"/>
          <w:lang w:val="sl-SI"/>
        </w:rPr>
        <w:t>»</w:t>
      </w:r>
      <w:r w:rsidRPr="00516543">
        <w:rPr>
          <w:rFonts w:ascii="Segoe UI" w:hAnsi="Segoe UI" w:cs="Segoe UI"/>
          <w:sz w:val="20"/>
          <w:szCs w:val="20"/>
          <w:lang w:val="sl-SI"/>
        </w:rPr>
        <w:t>najbolj vznemirljiv</w:t>
      </w:r>
      <w:r w:rsidR="00045228">
        <w:rPr>
          <w:rFonts w:ascii="Segoe UI" w:hAnsi="Segoe UI" w:cs="Segoe UI"/>
          <w:sz w:val="20"/>
          <w:szCs w:val="20"/>
          <w:lang w:val="sl-SI"/>
        </w:rPr>
        <w:t>o</w:t>
      </w:r>
      <w:r w:rsidRPr="00516543">
        <w:rPr>
          <w:rFonts w:ascii="Segoe UI" w:hAnsi="Segoe UI" w:cs="Segoe UI"/>
          <w:sz w:val="20"/>
          <w:szCs w:val="20"/>
          <w:lang w:val="sl-SI"/>
        </w:rPr>
        <w:t xml:space="preserve"> </w:t>
      </w:r>
      <w:r w:rsidR="00045228">
        <w:rPr>
          <w:rFonts w:ascii="Segoe UI" w:hAnsi="Segoe UI" w:cs="Segoe UI"/>
          <w:sz w:val="20"/>
          <w:szCs w:val="20"/>
          <w:lang w:val="sl-SI"/>
        </w:rPr>
        <w:t>televizijsko izvedbo«,</w:t>
      </w:r>
      <w:r w:rsidRPr="00516543">
        <w:rPr>
          <w:rFonts w:ascii="Segoe UI" w:hAnsi="Segoe UI" w:cs="Segoe UI"/>
          <w:sz w:val="20"/>
          <w:szCs w:val="20"/>
          <w:lang w:val="sl-SI"/>
        </w:rPr>
        <w:t xml:space="preserve"> </w:t>
      </w:r>
      <w:r w:rsidR="008C5574">
        <w:rPr>
          <w:rFonts w:ascii="Segoe UI" w:hAnsi="Segoe UI" w:cs="Segoe UI"/>
          <w:i/>
          <w:iCs/>
          <w:sz w:val="20"/>
          <w:szCs w:val="20"/>
          <w:lang w:val="sl-SI"/>
        </w:rPr>
        <w:t>AV Club</w:t>
      </w:r>
      <w:r w:rsidRPr="00516543">
        <w:rPr>
          <w:rFonts w:ascii="Segoe UI" w:hAnsi="Segoe UI" w:cs="Segoe UI"/>
          <w:sz w:val="20"/>
          <w:szCs w:val="20"/>
          <w:lang w:val="sl-SI"/>
        </w:rPr>
        <w:t xml:space="preserve"> </w:t>
      </w:r>
      <w:r w:rsidR="00045228">
        <w:rPr>
          <w:rFonts w:ascii="Segoe UI" w:hAnsi="Segoe UI" w:cs="Segoe UI"/>
          <w:sz w:val="20"/>
          <w:szCs w:val="20"/>
          <w:lang w:val="sl-SI"/>
        </w:rPr>
        <w:t xml:space="preserve">pa </w:t>
      </w:r>
      <w:r w:rsidRPr="00516543">
        <w:rPr>
          <w:rFonts w:ascii="Segoe UI" w:hAnsi="Segoe UI" w:cs="Segoe UI"/>
          <w:sz w:val="20"/>
          <w:szCs w:val="20"/>
          <w:lang w:val="sl-SI"/>
        </w:rPr>
        <w:t xml:space="preserve">jo je označil za </w:t>
      </w:r>
      <w:r w:rsidR="00045228">
        <w:rPr>
          <w:rFonts w:ascii="Segoe UI" w:hAnsi="Segoe UI" w:cs="Segoe UI"/>
          <w:sz w:val="20"/>
          <w:szCs w:val="20"/>
          <w:lang w:val="sl-SI"/>
        </w:rPr>
        <w:t>»</w:t>
      </w:r>
      <w:r w:rsidRPr="00516543">
        <w:rPr>
          <w:rFonts w:ascii="Segoe UI" w:hAnsi="Segoe UI" w:cs="Segoe UI"/>
          <w:sz w:val="20"/>
          <w:szCs w:val="20"/>
          <w:lang w:val="sl-SI"/>
        </w:rPr>
        <w:t>senzacionalno in brezhibno drugo sezono</w:t>
      </w:r>
      <w:r w:rsidR="00045228">
        <w:rPr>
          <w:rFonts w:ascii="Segoe UI" w:hAnsi="Segoe UI" w:cs="Segoe UI"/>
          <w:sz w:val="20"/>
          <w:szCs w:val="20"/>
          <w:lang w:val="sl-SI"/>
        </w:rPr>
        <w:t>«</w:t>
      </w:r>
      <w:r w:rsidRPr="00516543">
        <w:rPr>
          <w:rFonts w:ascii="Segoe UI" w:hAnsi="Segoe UI" w:cs="Segoe UI"/>
          <w:sz w:val="20"/>
          <w:szCs w:val="20"/>
          <w:lang w:val="sl-SI"/>
        </w:rPr>
        <w:t xml:space="preserve"> in </w:t>
      </w:r>
      <w:r w:rsidR="00045228">
        <w:rPr>
          <w:rFonts w:ascii="Segoe UI" w:hAnsi="Segoe UI" w:cs="Segoe UI"/>
          <w:sz w:val="20"/>
          <w:szCs w:val="20"/>
          <w:lang w:val="sl-SI"/>
        </w:rPr>
        <w:t>»</w:t>
      </w:r>
      <w:r w:rsidRPr="00516543">
        <w:rPr>
          <w:rFonts w:ascii="Segoe UI" w:hAnsi="Segoe UI" w:cs="Segoe UI"/>
          <w:sz w:val="20"/>
          <w:szCs w:val="20"/>
          <w:lang w:val="sl-SI"/>
        </w:rPr>
        <w:t xml:space="preserve">eno najboljših serij </w:t>
      </w:r>
      <w:r w:rsidR="00045228">
        <w:rPr>
          <w:rFonts w:ascii="Segoe UI" w:hAnsi="Segoe UI" w:cs="Segoe UI"/>
          <w:sz w:val="20"/>
          <w:szCs w:val="20"/>
          <w:lang w:val="sl-SI"/>
        </w:rPr>
        <w:t>o delovnem mestu 21. stoletja.«</w:t>
      </w:r>
    </w:p>
    <w:p w14:paraId="0983B74E" w14:textId="6754457A" w:rsidR="00516543"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t xml:space="preserve">Serijo </w:t>
      </w:r>
      <w:r w:rsidR="00045228">
        <w:rPr>
          <w:rFonts w:ascii="Segoe UI" w:hAnsi="Segoe UI" w:cs="Segoe UI"/>
          <w:sz w:val="20"/>
          <w:szCs w:val="20"/>
          <w:lang w:val="sl-SI"/>
        </w:rPr>
        <w:t>»Naložbe«</w:t>
      </w:r>
      <w:r w:rsidRPr="00516543">
        <w:rPr>
          <w:rFonts w:ascii="Segoe UI" w:hAnsi="Segoe UI" w:cs="Segoe UI"/>
          <w:sz w:val="20"/>
          <w:szCs w:val="20"/>
          <w:lang w:val="sl-SI"/>
        </w:rPr>
        <w:t xml:space="preserve"> sta ustvarila, napisala in izvršno producirala Mickey Down in Konrad Kay. Serija je produkcija Bad Wolf za HBO/BBC, izvršni producenti pa so Jane Tranter, Kate Crowther in Ryan Rasmussen za Bad Wolf</w:t>
      </w:r>
      <w:r w:rsidR="00045228">
        <w:rPr>
          <w:rFonts w:ascii="Segoe UI" w:hAnsi="Segoe UI" w:cs="Segoe UI"/>
          <w:sz w:val="20"/>
          <w:szCs w:val="20"/>
          <w:lang w:val="sl-SI"/>
        </w:rPr>
        <w:t xml:space="preserve"> </w:t>
      </w:r>
      <w:r w:rsidRPr="00516543">
        <w:rPr>
          <w:rFonts w:ascii="Segoe UI" w:hAnsi="Segoe UI" w:cs="Segoe UI"/>
          <w:sz w:val="20"/>
          <w:szCs w:val="20"/>
          <w:lang w:val="sl-SI"/>
        </w:rPr>
        <w:t>in Rebecca Ferguson za BBC. Režiserji so Mickey Down in Konrad Kay, Isabella Eklöf in Zoé Wittock.</w:t>
      </w:r>
    </w:p>
    <w:p w14:paraId="72DF6CBD" w14:textId="1472BDC8" w:rsidR="00C8560E" w:rsidRPr="00516543" w:rsidRDefault="00516543" w:rsidP="00516543">
      <w:pPr>
        <w:jc w:val="both"/>
        <w:rPr>
          <w:rFonts w:ascii="Segoe UI" w:hAnsi="Segoe UI" w:cs="Segoe UI"/>
          <w:sz w:val="20"/>
          <w:szCs w:val="20"/>
          <w:lang w:val="sl-SI"/>
        </w:rPr>
      </w:pPr>
      <w:r w:rsidRPr="00516543">
        <w:rPr>
          <w:rFonts w:ascii="Segoe UI" w:hAnsi="Segoe UI" w:cs="Segoe UI"/>
          <w:sz w:val="20"/>
          <w:szCs w:val="20"/>
          <w:lang w:val="sl-SI"/>
        </w:rPr>
        <w:t xml:space="preserve">Prvi dve sezoni serije </w:t>
      </w:r>
      <w:r w:rsidR="00045228">
        <w:rPr>
          <w:rFonts w:ascii="Segoe UI" w:hAnsi="Segoe UI" w:cs="Segoe UI"/>
          <w:sz w:val="20"/>
          <w:szCs w:val="20"/>
          <w:lang w:val="sl-SI"/>
        </w:rPr>
        <w:t>»Naložb</w:t>
      </w:r>
      <w:r w:rsidR="0020692A">
        <w:rPr>
          <w:rFonts w:ascii="Segoe UI" w:hAnsi="Segoe UI" w:cs="Segoe UI"/>
          <w:sz w:val="20"/>
          <w:szCs w:val="20"/>
          <w:lang w:val="sl-SI"/>
        </w:rPr>
        <w:t>e</w:t>
      </w:r>
      <w:r w:rsidR="008C5574">
        <w:rPr>
          <w:rFonts w:ascii="Segoe UI" w:hAnsi="Segoe UI" w:cs="Segoe UI"/>
          <w:sz w:val="20"/>
          <w:szCs w:val="20"/>
          <w:lang w:val="sl-SI"/>
        </w:rPr>
        <w:t>«</w:t>
      </w:r>
      <w:r w:rsidRPr="00516543">
        <w:rPr>
          <w:rFonts w:ascii="Segoe UI" w:hAnsi="Segoe UI" w:cs="Segoe UI"/>
          <w:sz w:val="20"/>
          <w:szCs w:val="20"/>
          <w:lang w:val="sl-SI"/>
        </w:rPr>
        <w:t xml:space="preserve"> si lahko ogledate takoj na pretočni platformi </w:t>
      </w:r>
      <w:hyperlink r:id="rId9" w:history="1">
        <w:r w:rsidRPr="00045228">
          <w:rPr>
            <w:rStyle w:val="Hyperlink"/>
            <w:rFonts w:ascii="Segoe UI" w:hAnsi="Segoe UI" w:cs="Segoe UI"/>
            <w:sz w:val="20"/>
            <w:szCs w:val="20"/>
            <w:lang w:val="sl-SI"/>
          </w:rPr>
          <w:t>Max</w:t>
        </w:r>
      </w:hyperlink>
      <w:r w:rsidRPr="00516543">
        <w:rPr>
          <w:rFonts w:ascii="Segoe UI" w:hAnsi="Segoe UI" w:cs="Segoe UI"/>
          <w:sz w:val="20"/>
          <w:szCs w:val="20"/>
          <w:lang w:val="sl-SI"/>
        </w:rPr>
        <w:t>.</w:t>
      </w:r>
    </w:p>
    <w:p w14:paraId="53C982ED" w14:textId="0A6ED823" w:rsidR="00C8560E" w:rsidRPr="00516543" w:rsidRDefault="00516543" w:rsidP="003D0F86">
      <w:pPr>
        <w:jc w:val="both"/>
        <w:rPr>
          <w:rFonts w:ascii="Segoe UI" w:hAnsi="Segoe UI" w:cs="Segoe UI"/>
          <w:sz w:val="20"/>
          <w:szCs w:val="20"/>
          <w:lang w:val="sl-SI"/>
        </w:rPr>
      </w:pPr>
      <w:r>
        <w:rPr>
          <w:rFonts w:ascii="Segoe UI" w:hAnsi="Segoe UI" w:cs="Segoe UI"/>
          <w:sz w:val="20"/>
          <w:szCs w:val="20"/>
          <w:lang w:val="sl-SI"/>
        </w:rPr>
        <w:t>NAPOVEDNIK</w:t>
      </w:r>
      <w:r w:rsidR="003D0F86" w:rsidRPr="00516543">
        <w:rPr>
          <w:rFonts w:ascii="Segoe UI" w:hAnsi="Segoe UI" w:cs="Segoe UI"/>
          <w:sz w:val="20"/>
          <w:szCs w:val="20"/>
          <w:lang w:val="sl-SI"/>
        </w:rPr>
        <w:t>:</w:t>
      </w:r>
      <w:r w:rsidR="00985112">
        <w:rPr>
          <w:rFonts w:ascii="Segoe UI" w:hAnsi="Segoe UI" w:cs="Segoe UI"/>
          <w:sz w:val="20"/>
          <w:szCs w:val="20"/>
          <w:lang w:val="sl-SI"/>
        </w:rPr>
        <w:t xml:space="preserve"> </w:t>
      </w:r>
      <w:hyperlink r:id="rId10" w:history="1">
        <w:r w:rsidR="00985112" w:rsidRPr="00F319C6">
          <w:rPr>
            <w:rStyle w:val="Hyperlink"/>
            <w:rFonts w:ascii="Segoe UI" w:hAnsi="Segoe UI" w:cs="Segoe UI"/>
            <w:sz w:val="20"/>
            <w:szCs w:val="20"/>
            <w:lang w:val="sl-SI"/>
          </w:rPr>
          <w:t>https://youtu.be/29Mxw51xZR0</w:t>
        </w:r>
      </w:hyperlink>
      <w:r w:rsidR="00985112">
        <w:rPr>
          <w:rFonts w:ascii="Segoe UI" w:hAnsi="Segoe UI" w:cs="Segoe UI"/>
          <w:sz w:val="20"/>
          <w:szCs w:val="20"/>
          <w:lang w:val="sl-SI"/>
        </w:rPr>
        <w:t xml:space="preserve"> </w:t>
      </w:r>
    </w:p>
    <w:p w14:paraId="7C079088" w14:textId="77777777" w:rsidR="00BE590B" w:rsidRPr="00516543" w:rsidRDefault="00BE590B" w:rsidP="003D0F86">
      <w:pPr>
        <w:spacing w:after="0" w:line="240" w:lineRule="auto"/>
        <w:jc w:val="both"/>
        <w:rPr>
          <w:rFonts w:ascii="Segoe UI" w:hAnsi="Segoe UI" w:cs="Segoe UI"/>
          <w:sz w:val="20"/>
          <w:szCs w:val="20"/>
          <w:lang w:val="sl-SI"/>
        </w:rPr>
      </w:pPr>
    </w:p>
    <w:p w14:paraId="4EEE8E4F" w14:textId="77777777" w:rsidR="00045228" w:rsidRPr="00E36DBF" w:rsidRDefault="00045228" w:rsidP="00045228">
      <w:pPr>
        <w:pStyle w:val="PlainText"/>
        <w:jc w:val="both"/>
        <w:rPr>
          <w:rFonts w:ascii="Segoe UI" w:eastAsia="Max Sans" w:hAnsi="Segoe UI" w:cs="Segoe UI"/>
          <w:b/>
          <w:bCs/>
          <w:color w:val="808080" w:themeColor="background1" w:themeShade="80"/>
          <w:kern w:val="3"/>
          <w:sz w:val="20"/>
          <w:szCs w:val="20"/>
          <w:lang w:val="sl-SI"/>
        </w:rPr>
      </w:pPr>
      <w:r w:rsidRPr="00E36DBF">
        <w:rPr>
          <w:rFonts w:ascii="Segoe UI" w:eastAsia="Max Sans" w:hAnsi="Segoe UI" w:cs="Segoe UI"/>
          <w:b/>
          <w:bCs/>
          <w:color w:val="808080" w:themeColor="background1" w:themeShade="80"/>
          <w:kern w:val="3"/>
          <w:sz w:val="20"/>
          <w:szCs w:val="20"/>
          <w:lang w:val="sl-SI"/>
        </w:rPr>
        <w:t>O podjetju Warner Bros. Discovery</w:t>
      </w:r>
    </w:p>
    <w:p w14:paraId="30D64F4E" w14:textId="77777777" w:rsidR="00045228" w:rsidRPr="00E36DBF" w:rsidRDefault="00045228" w:rsidP="00045228">
      <w:pPr>
        <w:pStyle w:val="PlainText"/>
        <w:jc w:val="both"/>
        <w:rPr>
          <w:rFonts w:ascii="Segoe UI" w:eastAsia="Max Sans" w:hAnsi="Segoe UI" w:cs="Segoe UI"/>
          <w:color w:val="808080" w:themeColor="background1" w:themeShade="80"/>
          <w:kern w:val="3"/>
          <w:sz w:val="20"/>
          <w:szCs w:val="20"/>
          <w:lang w:val="sl-SI"/>
        </w:rPr>
      </w:pPr>
      <w:r w:rsidRPr="00E36DBF">
        <w:rPr>
          <w:rFonts w:ascii="Segoe UI" w:eastAsia="Max Sans" w:hAnsi="Segoe UI" w:cs="Segoe UI"/>
          <w:color w:val="808080" w:themeColor="background1" w:themeShade="80"/>
          <w:kern w:val="3"/>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11" w:history="1">
        <w:r w:rsidRPr="00E36DBF">
          <w:rPr>
            <w:rFonts w:ascii="Segoe UI" w:eastAsia="Max Sans" w:hAnsi="Segoe UI" w:cs="Segoe UI"/>
            <w:color w:val="808080" w:themeColor="background1" w:themeShade="80"/>
            <w:kern w:val="3"/>
            <w:sz w:val="20"/>
            <w:szCs w:val="20"/>
            <w:lang w:val="sl-SI"/>
          </w:rPr>
          <w:t>www.wbd.com</w:t>
        </w:r>
      </w:hyperlink>
      <w:r w:rsidRPr="00E36DBF">
        <w:rPr>
          <w:rFonts w:ascii="Segoe UI" w:eastAsia="Max Sans" w:hAnsi="Segoe UI" w:cs="Segoe UI"/>
          <w:color w:val="808080" w:themeColor="background1" w:themeShade="80"/>
          <w:kern w:val="3"/>
          <w:sz w:val="20"/>
          <w:szCs w:val="20"/>
          <w:lang w:val="sl-SI"/>
        </w:rPr>
        <w:t xml:space="preserve">. </w:t>
      </w:r>
    </w:p>
    <w:p w14:paraId="28AD3EAD" w14:textId="77777777" w:rsidR="00045228" w:rsidRPr="00E36DBF" w:rsidRDefault="00045228" w:rsidP="00045228">
      <w:pPr>
        <w:jc w:val="center"/>
        <w:rPr>
          <w:rFonts w:ascii="Segoe UI" w:hAnsi="Segoe UI" w:cs="Segoe UI"/>
          <w:color w:val="808080" w:themeColor="background1" w:themeShade="80"/>
          <w:sz w:val="20"/>
          <w:szCs w:val="20"/>
        </w:rPr>
      </w:pPr>
    </w:p>
    <w:p w14:paraId="194A3670" w14:textId="77777777" w:rsidR="00045228" w:rsidRPr="00E36DBF" w:rsidRDefault="00045228" w:rsidP="00045228">
      <w:pPr>
        <w:jc w:val="center"/>
        <w:rPr>
          <w:rFonts w:ascii="Segoe UI" w:eastAsia="Max Sans" w:hAnsi="Segoe UI" w:cs="Segoe UI"/>
          <w:color w:val="808080" w:themeColor="background1" w:themeShade="80"/>
          <w:sz w:val="20"/>
          <w:szCs w:val="20"/>
        </w:rPr>
      </w:pPr>
      <w:r w:rsidRPr="00E36DBF">
        <w:rPr>
          <w:rFonts w:ascii="Segoe UI" w:eastAsia="Max Sans" w:hAnsi="Segoe UI" w:cs="Segoe UI"/>
          <w:color w:val="808080" w:themeColor="background1" w:themeShade="80"/>
          <w:sz w:val="20"/>
          <w:szCs w:val="20"/>
        </w:rPr>
        <w:t>HBO Adria d.o.o.</w:t>
      </w:r>
      <w:r>
        <w:rPr>
          <w:rFonts w:ascii="Segoe UI" w:eastAsia="Max Sans" w:hAnsi="Segoe UI" w:cs="Segoe UI"/>
          <w:color w:val="808080" w:themeColor="background1" w:themeShade="80"/>
          <w:sz w:val="20"/>
          <w:szCs w:val="20"/>
        </w:rPr>
        <w:br/>
      </w:r>
      <w:r w:rsidRPr="00E36DBF">
        <w:rPr>
          <w:rFonts w:ascii="Segoe UI" w:eastAsia="Max Sans" w:hAnsi="Segoe UI" w:cs="Segoe UI"/>
          <w:color w:val="808080" w:themeColor="background1" w:themeShade="80"/>
          <w:sz w:val="20"/>
          <w:szCs w:val="20"/>
        </w:rPr>
        <w:t>Klara Vragolov</w:t>
      </w:r>
      <w:r>
        <w:rPr>
          <w:rFonts w:ascii="Segoe UI" w:eastAsia="Max Sans" w:hAnsi="Segoe UI" w:cs="Segoe UI"/>
          <w:color w:val="808080" w:themeColor="background1" w:themeShade="80"/>
          <w:sz w:val="20"/>
          <w:szCs w:val="20"/>
        </w:rPr>
        <w:br/>
      </w:r>
      <w:r w:rsidRPr="00E36DBF">
        <w:rPr>
          <w:rFonts w:ascii="Segoe UI" w:eastAsia="Max Sans" w:hAnsi="Segoe UI" w:cs="Segoe UI"/>
          <w:color w:val="808080" w:themeColor="background1" w:themeShade="80"/>
          <w:sz w:val="20"/>
          <w:szCs w:val="20"/>
        </w:rPr>
        <w:t>klara.vragolov@wbd.com</w:t>
      </w:r>
    </w:p>
    <w:p w14:paraId="7C10CF9A" w14:textId="104C01D2" w:rsidR="001F5198" w:rsidRPr="00516543" w:rsidRDefault="001F5198" w:rsidP="00045228">
      <w:pPr>
        <w:spacing w:after="0" w:line="240" w:lineRule="auto"/>
        <w:jc w:val="both"/>
        <w:rPr>
          <w:rFonts w:ascii="Segoe UI" w:hAnsi="Segoe UI" w:cs="Segoe UI"/>
          <w:color w:val="808080" w:themeColor="background1" w:themeShade="80"/>
          <w:sz w:val="20"/>
          <w:szCs w:val="20"/>
          <w:lang w:val="sl-SI"/>
        </w:rPr>
      </w:pPr>
    </w:p>
    <w:sectPr w:rsidR="001F5198" w:rsidRPr="00516543" w:rsidSect="00196095">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FFF91" w14:textId="77777777" w:rsidR="00D56628" w:rsidRDefault="00D56628">
      <w:pPr>
        <w:spacing w:after="0" w:line="240" w:lineRule="auto"/>
      </w:pPr>
      <w:r>
        <w:separator/>
      </w:r>
    </w:p>
  </w:endnote>
  <w:endnote w:type="continuationSeparator" w:id="0">
    <w:p w14:paraId="54675355" w14:textId="77777777" w:rsidR="00D56628" w:rsidRDefault="00D5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altName w:val="Cambria"/>
    <w:panose1 w:val="00000000000000000000"/>
    <w:charset w:val="00"/>
    <w:family w:val="auto"/>
    <w:pitch w:val="variable"/>
    <w:sig w:usb0="A00002FF" w:usb1="0000A4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952" w14:textId="77777777" w:rsidR="00D56628" w:rsidRDefault="00D56628">
      <w:pPr>
        <w:spacing w:after="0" w:line="240" w:lineRule="auto"/>
      </w:pPr>
      <w:r>
        <w:separator/>
      </w:r>
    </w:p>
  </w:footnote>
  <w:footnote w:type="continuationSeparator" w:id="0">
    <w:p w14:paraId="56650167" w14:textId="77777777" w:rsidR="00D56628" w:rsidRDefault="00D56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45228"/>
    <w:rsid w:val="000C3EC1"/>
    <w:rsid w:val="001652D4"/>
    <w:rsid w:val="0017273F"/>
    <w:rsid w:val="00196095"/>
    <w:rsid w:val="001F5198"/>
    <w:rsid w:val="0020692A"/>
    <w:rsid w:val="003021B3"/>
    <w:rsid w:val="00320477"/>
    <w:rsid w:val="003D0F86"/>
    <w:rsid w:val="00427FA6"/>
    <w:rsid w:val="00472D6F"/>
    <w:rsid w:val="004E4C90"/>
    <w:rsid w:val="00516543"/>
    <w:rsid w:val="005425E1"/>
    <w:rsid w:val="00551B3E"/>
    <w:rsid w:val="005920F1"/>
    <w:rsid w:val="005C3211"/>
    <w:rsid w:val="0063627B"/>
    <w:rsid w:val="006D4928"/>
    <w:rsid w:val="00710929"/>
    <w:rsid w:val="00824C94"/>
    <w:rsid w:val="008C5574"/>
    <w:rsid w:val="00945801"/>
    <w:rsid w:val="00985112"/>
    <w:rsid w:val="00986ADE"/>
    <w:rsid w:val="00A80DD3"/>
    <w:rsid w:val="00A90A28"/>
    <w:rsid w:val="00B55F08"/>
    <w:rsid w:val="00BC2EBE"/>
    <w:rsid w:val="00BE590B"/>
    <w:rsid w:val="00BF6BC0"/>
    <w:rsid w:val="00BF6C61"/>
    <w:rsid w:val="00C8560E"/>
    <w:rsid w:val="00D56628"/>
    <w:rsid w:val="00D647F2"/>
    <w:rsid w:val="00E7546B"/>
    <w:rsid w:val="00EB2C9A"/>
    <w:rsid w:val="00ED2D73"/>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paragraph" w:styleId="PlainText">
    <w:name w:val="Plain Text"/>
    <w:basedOn w:val="Normal"/>
    <w:link w:val="PlainTextChar"/>
    <w:uiPriority w:val="99"/>
    <w:semiHidden/>
    <w:unhideWhenUsed/>
    <w:rsid w:val="00045228"/>
    <w:pPr>
      <w:spacing w:after="0" w:line="240" w:lineRule="auto"/>
    </w:pPr>
    <w:rPr>
      <w:rFonts w:ascii="Calibri" w:hAnsi="Calibri"/>
      <w:kern w:val="0"/>
      <w:szCs w:val="21"/>
      <w:lang w:val="en-GB"/>
      <w14:ligatures w14:val="none"/>
    </w:rPr>
  </w:style>
  <w:style w:type="character" w:customStyle="1" w:styleId="PlainTextChar">
    <w:name w:val="Plain Text Char"/>
    <w:basedOn w:val="DefaultParagraphFont"/>
    <w:link w:val="PlainText"/>
    <w:uiPriority w:val="99"/>
    <w:semiHidden/>
    <w:rsid w:val="00045228"/>
    <w:rPr>
      <w:rFonts w:ascii="Calibri" w:hAnsi="Calibri"/>
      <w:kern w:val="0"/>
      <w:szCs w:val="21"/>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youtu.be/29Mxw51xZR0" TargetMode="External"/><Relationship Id="rId4" Type="http://schemas.openxmlformats.org/officeDocument/2006/relationships/settings" Target="settings.xml"/><Relationship Id="rId9" Type="http://schemas.openxmlformats.org/officeDocument/2006/relationships/hyperlink" Target="http://www.max.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B69AB-BB9A-4068-B639-1346F535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Pages>
  <Words>533</Words>
  <Characters>3042</Characters>
  <Application>Microsoft Office Word</Application>
  <DocSecurity>0</DocSecurity>
  <Lines>25</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19</cp:revision>
  <dcterms:created xsi:type="dcterms:W3CDTF">2024-05-17T12:30:00Z</dcterms:created>
  <dcterms:modified xsi:type="dcterms:W3CDTF">2024-07-25T09:18:00Z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